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6" w:rsidRPr="00FC64A3" w:rsidRDefault="002767B6" w:rsidP="00080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4A3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2767B6" w:rsidRPr="00FC64A3" w:rsidRDefault="002767B6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 w:rsidRPr="00FC64A3">
        <w:rPr>
          <w:rFonts w:ascii="Times New Roman" w:hAnsi="Times New Roman" w:cs="Times New Roman"/>
          <w:sz w:val="24"/>
          <w:szCs w:val="24"/>
        </w:rPr>
        <w:t>Председатели:</w:t>
      </w:r>
    </w:p>
    <w:p w:rsidR="002767B6" w:rsidRDefault="002767B6" w:rsidP="00080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 – </w:t>
      </w:r>
      <w:r>
        <w:rPr>
          <w:rFonts w:ascii="Times New Roman" w:hAnsi="Times New Roman" w:cs="Times New Roman"/>
          <w:sz w:val="24"/>
          <w:szCs w:val="24"/>
        </w:rPr>
        <w:t>заместитель полномочного представителя Президента Российской Федерации в Южном Федеральном округе</w:t>
      </w:r>
    </w:p>
    <w:p w:rsidR="002767B6" w:rsidRDefault="002767B6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Быковская Татьяна Юрьевна – </w:t>
      </w:r>
      <w:r>
        <w:rPr>
          <w:rFonts w:ascii="Times New Roman" w:hAnsi="Times New Roman" w:cs="Times New Roman"/>
          <w:sz w:val="24"/>
          <w:szCs w:val="24"/>
        </w:rPr>
        <w:t>профессор, министр здравоохранения Ростовской области</w:t>
      </w:r>
    </w:p>
    <w:p w:rsidR="002767B6" w:rsidRDefault="002767B6" w:rsidP="00080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Шелыгин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Анатольевич –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DD3470" w:rsidRPr="00DD3470">
        <w:rPr>
          <w:rFonts w:ascii="Times New Roman" w:hAnsi="Times New Roman" w:cs="Times New Roman"/>
          <w:sz w:val="24"/>
          <w:szCs w:val="24"/>
        </w:rPr>
        <w:t xml:space="preserve"> </w:t>
      </w:r>
      <w:r w:rsidR="00DD3470">
        <w:rPr>
          <w:rFonts w:ascii="Times New Roman" w:hAnsi="Times New Roman" w:cs="Times New Roman"/>
          <w:sz w:val="24"/>
          <w:szCs w:val="24"/>
        </w:rPr>
        <w:t>м.</w:t>
      </w:r>
      <w:r w:rsidR="00DD3470" w:rsidRPr="00DD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н., 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Российской Федерации, </w:t>
      </w:r>
      <w:r w:rsidR="009378CD">
        <w:rPr>
          <w:rFonts w:ascii="Times New Roman" w:hAnsi="Times New Roman" w:cs="Times New Roman"/>
          <w:sz w:val="24"/>
          <w:szCs w:val="24"/>
        </w:rPr>
        <w:t>академик</w:t>
      </w:r>
      <w:r>
        <w:rPr>
          <w:rFonts w:ascii="Times New Roman" w:hAnsi="Times New Roman" w:cs="Times New Roman"/>
          <w:sz w:val="24"/>
          <w:szCs w:val="24"/>
        </w:rPr>
        <w:t xml:space="preserve"> Российской академии наук, директор Федерального государственного бюджетного образовательного учреждения «</w:t>
      </w:r>
      <w:r w:rsidR="007E5BD6">
        <w:rPr>
          <w:rFonts w:ascii="Times New Roman" w:hAnsi="Times New Roman" w:cs="Times New Roman"/>
          <w:sz w:val="24"/>
          <w:szCs w:val="24"/>
        </w:rPr>
        <w:t>НМИЦ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А.Н. Рыжих»</w:t>
      </w:r>
    </w:p>
    <w:p w:rsidR="002767B6" w:rsidRDefault="002767B6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Шлык Сергей Владимирович </w:t>
      </w:r>
      <w:r w:rsidR="00B8450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500">
        <w:rPr>
          <w:rFonts w:ascii="Times New Roman" w:hAnsi="Times New Roman" w:cs="Times New Roman"/>
          <w:sz w:val="24"/>
          <w:szCs w:val="24"/>
        </w:rPr>
        <w:t>д.н.м., профессор, ректор Федерального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</w:t>
      </w:r>
    </w:p>
    <w:p w:rsidR="00B84500" w:rsidRDefault="00B84500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Кит Олег Иванович – </w:t>
      </w:r>
      <w:r>
        <w:rPr>
          <w:rFonts w:ascii="Times New Roman" w:hAnsi="Times New Roman" w:cs="Times New Roman"/>
          <w:sz w:val="24"/>
          <w:szCs w:val="24"/>
        </w:rPr>
        <w:t>д.н.м., профессор, член-корреспондент РАН, Генеральный директор ФГБУ «</w:t>
      </w:r>
      <w:r w:rsidR="007E5BD6">
        <w:rPr>
          <w:rFonts w:ascii="Times New Roman" w:hAnsi="Times New Roman" w:cs="Times New Roman"/>
          <w:sz w:val="24"/>
          <w:szCs w:val="24"/>
        </w:rPr>
        <w:t>НМИЦ онкологии</w:t>
      </w:r>
      <w:r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Федерации, главный специалист-онколог Южного Федерального округа</w:t>
      </w:r>
    </w:p>
    <w:p w:rsidR="00B84500" w:rsidRDefault="00B84500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500" w:rsidRDefault="00B84500" w:rsidP="0008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ПРЕДСЕДАТЕЛЕЙ:</w:t>
      </w:r>
    </w:p>
    <w:p w:rsidR="00B84500" w:rsidRDefault="00B84500" w:rsidP="00080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Грошилин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Виталий Сергеевич – </w:t>
      </w:r>
      <w:r>
        <w:rPr>
          <w:rFonts w:ascii="Times New Roman" w:hAnsi="Times New Roman" w:cs="Times New Roman"/>
          <w:sz w:val="24"/>
          <w:szCs w:val="24"/>
        </w:rPr>
        <w:t>д.н.м., профессор, заведующий кафедрой хирургических бол</w:t>
      </w:r>
      <w:r w:rsidR="007E5BD6">
        <w:rPr>
          <w:rFonts w:ascii="Times New Roman" w:hAnsi="Times New Roman" w:cs="Times New Roman"/>
          <w:sz w:val="24"/>
          <w:szCs w:val="24"/>
        </w:rPr>
        <w:t>езней №</w:t>
      </w:r>
      <w:proofErr w:type="gramStart"/>
      <w:r w:rsidR="007E5BD6">
        <w:rPr>
          <w:rFonts w:ascii="Times New Roman" w:hAnsi="Times New Roman" w:cs="Times New Roman"/>
          <w:sz w:val="24"/>
          <w:szCs w:val="24"/>
        </w:rPr>
        <w:t xml:space="preserve">2  </w:t>
      </w:r>
      <w:r w:rsidR="007E5BD6" w:rsidRPr="007E5BD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7E5BD6" w:rsidRPr="007E5BD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высшего образования </w:t>
      </w:r>
      <w:r w:rsidR="007E5BD6">
        <w:rPr>
          <w:rFonts w:ascii="Times New Roman" w:hAnsi="Times New Roman" w:cs="Times New Roman"/>
          <w:sz w:val="24"/>
          <w:szCs w:val="24"/>
        </w:rPr>
        <w:t>«Ростовский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B36E39">
        <w:rPr>
          <w:rFonts w:ascii="Times New Roman" w:hAnsi="Times New Roman" w:cs="Times New Roman"/>
          <w:sz w:val="24"/>
          <w:szCs w:val="24"/>
        </w:rPr>
        <w:t>медицинский университет» Минздрава России</w:t>
      </w: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Черкасов Михаил Федорович – </w:t>
      </w:r>
      <w:r>
        <w:rPr>
          <w:rFonts w:ascii="Times New Roman" w:hAnsi="Times New Roman" w:cs="Times New Roman"/>
          <w:sz w:val="24"/>
          <w:szCs w:val="24"/>
        </w:rPr>
        <w:t xml:space="preserve">д.н.м., профессор, главный внештатный хирург ЮФО, проректор по </w:t>
      </w:r>
      <w:r w:rsidR="00176ADA">
        <w:rPr>
          <w:rFonts w:ascii="Times New Roman" w:hAnsi="Times New Roman" w:cs="Times New Roman"/>
          <w:sz w:val="24"/>
          <w:szCs w:val="24"/>
        </w:rPr>
        <w:t>региональному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«Ростовский государственный медицинский университет» Минздрава России </w:t>
      </w:r>
    </w:p>
    <w:p w:rsidR="00E07683" w:rsidRDefault="00E07683" w:rsidP="00E0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Москалев Алексей Игоревич – </w:t>
      </w:r>
      <w:r>
        <w:rPr>
          <w:rFonts w:ascii="Times New Roman" w:hAnsi="Times New Roman" w:cs="Times New Roman"/>
          <w:sz w:val="24"/>
          <w:szCs w:val="24"/>
        </w:rPr>
        <w:t xml:space="preserve">к.м.н., руководитель научно-образовательного отдела </w:t>
      </w:r>
      <w:r w:rsidRPr="00176AD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«НМИЦ </w:t>
      </w:r>
      <w:proofErr w:type="spellStart"/>
      <w:r w:rsidRPr="00176AD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176ADA">
        <w:rPr>
          <w:rFonts w:ascii="Times New Roman" w:hAnsi="Times New Roman" w:cs="Times New Roman"/>
          <w:sz w:val="24"/>
          <w:szCs w:val="24"/>
        </w:rPr>
        <w:t xml:space="preserve"> им А.Н. Рыжих»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Веселов Алексей Викторович – </w:t>
      </w:r>
      <w:r>
        <w:rPr>
          <w:rFonts w:ascii="Times New Roman" w:hAnsi="Times New Roman" w:cs="Times New Roman"/>
          <w:sz w:val="24"/>
          <w:szCs w:val="24"/>
        </w:rPr>
        <w:t xml:space="preserve">к.м.н., руководитель отдела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 РФ </w:t>
      </w:r>
      <w:r w:rsidR="00176ADA" w:rsidRPr="00176AD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«НМИЦ </w:t>
      </w:r>
      <w:proofErr w:type="spellStart"/>
      <w:r w:rsidR="00176ADA" w:rsidRPr="00176AD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176ADA" w:rsidRPr="00176ADA">
        <w:rPr>
          <w:rFonts w:ascii="Times New Roman" w:hAnsi="Times New Roman" w:cs="Times New Roman"/>
          <w:sz w:val="24"/>
          <w:szCs w:val="24"/>
        </w:rPr>
        <w:t xml:space="preserve"> им А</w:t>
      </w:r>
      <w:r w:rsidR="00176ADA">
        <w:rPr>
          <w:rFonts w:ascii="Times New Roman" w:hAnsi="Times New Roman" w:cs="Times New Roman"/>
          <w:sz w:val="24"/>
          <w:szCs w:val="24"/>
        </w:rPr>
        <w:t>.Н. Рыжих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76ADA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секретарь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7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A3" w:rsidRDefault="00FC64A3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A3" w:rsidRDefault="00FC64A3" w:rsidP="0008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E07683" w:rsidRDefault="00E07683" w:rsidP="00E07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Цыганков Петр Владимирович – </w:t>
      </w:r>
      <w:r>
        <w:rPr>
          <w:rFonts w:ascii="Times New Roman" w:hAnsi="Times New Roman" w:cs="Times New Roman"/>
          <w:sz w:val="24"/>
          <w:szCs w:val="24"/>
        </w:rPr>
        <w:t>директор клиники ФГБО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 ВО «Ростовский государственный медицинский университет» Минздрава России</w:t>
      </w:r>
    </w:p>
    <w:p w:rsidR="00FC64A3" w:rsidRDefault="00FC64A3" w:rsidP="00080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Николай Иванович – </w:t>
      </w:r>
      <w:r>
        <w:rPr>
          <w:rFonts w:ascii="Times New Roman" w:hAnsi="Times New Roman" w:cs="Times New Roman"/>
          <w:sz w:val="24"/>
          <w:szCs w:val="24"/>
        </w:rPr>
        <w:t>к.м.н., главный специалист-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Ростовской области</w:t>
      </w:r>
    </w:p>
    <w:p w:rsidR="00FC64A3" w:rsidRDefault="00FC64A3" w:rsidP="00080E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Альникин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Борисович – </w:t>
      </w:r>
      <w:r>
        <w:rPr>
          <w:rFonts w:ascii="Times New Roman" w:hAnsi="Times New Roman" w:cs="Times New Roman"/>
          <w:sz w:val="24"/>
          <w:szCs w:val="24"/>
        </w:rPr>
        <w:t xml:space="preserve">к.м.н., </w:t>
      </w:r>
      <w:r w:rsidR="00176ADA">
        <w:rPr>
          <w:rFonts w:ascii="Times New Roman" w:hAnsi="Times New Roman" w:cs="Times New Roman"/>
          <w:sz w:val="24"/>
          <w:szCs w:val="24"/>
        </w:rPr>
        <w:t>зам. директора клиники ФГБОУ ВО «Ростовский г</w:t>
      </w:r>
      <w:r w:rsidR="00FE57B1">
        <w:rPr>
          <w:rFonts w:ascii="Times New Roman" w:hAnsi="Times New Roman" w:cs="Times New Roman"/>
          <w:sz w:val="24"/>
          <w:szCs w:val="24"/>
        </w:rPr>
        <w:t xml:space="preserve">осударственный медицинский университет» Минздрава России </w:t>
      </w:r>
    </w:p>
    <w:p w:rsidR="00FE57B1" w:rsidRDefault="00FE57B1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Погосян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Александрович – </w:t>
      </w:r>
      <w:r>
        <w:rPr>
          <w:rFonts w:ascii="Times New Roman" w:hAnsi="Times New Roman" w:cs="Times New Roman"/>
          <w:sz w:val="24"/>
          <w:szCs w:val="24"/>
        </w:rPr>
        <w:t xml:space="preserve">к.м.н., заведующий отделением </w:t>
      </w:r>
      <w:proofErr w:type="spellStart"/>
      <w:r w:rsidR="00A14394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МЛПУ «Городская больница №6» г.Ростова-на-Дону, ассистент кафедры хирургических болезней №2 ФГБОУ ВО «Ростовский государственный медицинский университет» Минздрава России</w:t>
      </w:r>
    </w:p>
    <w:p w:rsidR="00FE57B1" w:rsidRDefault="00FE57B1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Черкасов Денис Михайлович – </w:t>
      </w:r>
      <w:r w:rsidRPr="00FE57B1">
        <w:rPr>
          <w:rFonts w:ascii="Times New Roman" w:hAnsi="Times New Roman" w:cs="Times New Roman"/>
          <w:sz w:val="24"/>
          <w:szCs w:val="24"/>
        </w:rPr>
        <w:t>к.м.н.,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 кафедры хирургических болезней №2 ФГБОУ ВО «Ростовский государственный медицинский университет» Минздрава России</w:t>
      </w:r>
    </w:p>
    <w:p w:rsidR="00FE57B1" w:rsidRDefault="009378CD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Дмитриев Андрей Владимирович</w:t>
      </w:r>
      <w:r w:rsidR="00FE57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57B1">
        <w:rPr>
          <w:rFonts w:ascii="Times New Roman" w:hAnsi="Times New Roman" w:cs="Times New Roman"/>
          <w:sz w:val="24"/>
          <w:szCs w:val="24"/>
        </w:rPr>
        <w:t xml:space="preserve">к.м.н., ассистент кафедры хирургических болезней №2 </w:t>
      </w:r>
      <w:r w:rsidR="00A14394">
        <w:rPr>
          <w:rFonts w:ascii="Times New Roman" w:hAnsi="Times New Roman" w:cs="Times New Roman"/>
          <w:sz w:val="24"/>
          <w:szCs w:val="24"/>
        </w:rPr>
        <w:t xml:space="preserve">ФГБОУ ВО «Ростовский государственный медицинский университет» Минздрава России </w:t>
      </w:r>
    </w:p>
    <w:p w:rsidR="00A14394" w:rsidRDefault="00A14394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94" w:rsidRDefault="00A14394" w:rsidP="00080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СЕКРЕТАРЬ:</w:t>
      </w:r>
    </w:p>
    <w:p w:rsidR="00A14394" w:rsidRDefault="00A14394" w:rsidP="00080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9378CD">
        <w:rPr>
          <w:rFonts w:ascii="Times New Roman" w:hAnsi="Times New Roman" w:cs="Times New Roman"/>
          <w:b/>
          <w:sz w:val="24"/>
          <w:szCs w:val="24"/>
        </w:rPr>
        <w:t>ве</w:t>
      </w:r>
      <w:r>
        <w:rPr>
          <w:rFonts w:ascii="Times New Roman" w:hAnsi="Times New Roman" w:cs="Times New Roman"/>
          <w:b/>
          <w:sz w:val="24"/>
          <w:szCs w:val="24"/>
        </w:rPr>
        <w:t xml:space="preserve">цов Виталий Константинович - </w:t>
      </w:r>
      <w:r>
        <w:rPr>
          <w:rFonts w:ascii="Times New Roman" w:hAnsi="Times New Roman" w:cs="Times New Roman"/>
          <w:sz w:val="24"/>
          <w:szCs w:val="24"/>
        </w:rPr>
        <w:t xml:space="preserve">к.м.н., </w:t>
      </w:r>
      <w:r w:rsidR="00176ADA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хирургических болезней №2 ФГБОУ ВО «Ростовский государственный медицинский университет» Минздрава России</w:t>
      </w:r>
    </w:p>
    <w:p w:rsidR="00A14394" w:rsidRDefault="00A14394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94" w:rsidRDefault="00A14394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94" w:rsidRDefault="00A14394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A3" w:rsidRPr="00FC64A3" w:rsidRDefault="00FC64A3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080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2767B6">
      <w:pPr>
        <w:rPr>
          <w:rFonts w:ascii="Times New Roman" w:hAnsi="Times New Roman" w:cs="Times New Roman"/>
          <w:sz w:val="24"/>
          <w:szCs w:val="24"/>
        </w:rPr>
      </w:pPr>
    </w:p>
    <w:p w:rsidR="00B36E39" w:rsidRDefault="00B36E39" w:rsidP="002767B6">
      <w:pPr>
        <w:rPr>
          <w:rFonts w:ascii="Times New Roman" w:hAnsi="Times New Roman" w:cs="Times New Roman"/>
          <w:sz w:val="24"/>
          <w:szCs w:val="24"/>
        </w:rPr>
      </w:pPr>
    </w:p>
    <w:p w:rsidR="00B36E39" w:rsidRPr="00B36E39" w:rsidRDefault="00B36E39" w:rsidP="002767B6">
      <w:pPr>
        <w:rPr>
          <w:rFonts w:ascii="Times New Roman" w:hAnsi="Times New Roman" w:cs="Times New Roman"/>
          <w:sz w:val="24"/>
          <w:szCs w:val="24"/>
        </w:rPr>
      </w:pPr>
    </w:p>
    <w:sectPr w:rsidR="00B36E39" w:rsidRPr="00B36E39" w:rsidSect="0024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68"/>
    <w:rsid w:val="00080E5A"/>
    <w:rsid w:val="00146703"/>
    <w:rsid w:val="00176ADA"/>
    <w:rsid w:val="00204D08"/>
    <w:rsid w:val="00241668"/>
    <w:rsid w:val="002767B6"/>
    <w:rsid w:val="007E5BD6"/>
    <w:rsid w:val="008B7D23"/>
    <w:rsid w:val="009378CD"/>
    <w:rsid w:val="00961F48"/>
    <w:rsid w:val="009A1CA5"/>
    <w:rsid w:val="00A14394"/>
    <w:rsid w:val="00A21677"/>
    <w:rsid w:val="00B36E39"/>
    <w:rsid w:val="00B84500"/>
    <w:rsid w:val="00B94AF6"/>
    <w:rsid w:val="00C83EA1"/>
    <w:rsid w:val="00DD3470"/>
    <w:rsid w:val="00E07683"/>
    <w:rsid w:val="00E32D6E"/>
    <w:rsid w:val="00E75F64"/>
    <w:rsid w:val="00ED1D66"/>
    <w:rsid w:val="00FC64A3"/>
    <w:rsid w:val="00FD2BCD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3BB0-C1B4-344C-8239-36C2609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2015</dc:creator>
  <cp:lastModifiedBy>Виталий</cp:lastModifiedBy>
  <cp:revision>4</cp:revision>
  <dcterms:created xsi:type="dcterms:W3CDTF">2020-03-25T17:08:00Z</dcterms:created>
  <dcterms:modified xsi:type="dcterms:W3CDTF">2020-05-14T15:01:00Z</dcterms:modified>
</cp:coreProperties>
</file>